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Time:3</w:t>
      </w:r>
      <w:r w:rsidDel="00000000" w:rsidR="00000000" w:rsidRPr="00000000">
        <w:rPr>
          <w:b w:val="1"/>
          <w:sz w:val="24"/>
          <w:szCs w:val="24"/>
          <w:rtl w:val="0"/>
        </w:rPr>
        <w:t xml:space="preserve">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3:30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Briseno,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the readings given by the PO and started looking into forming the sub-group teams.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Forming the sub-groups and picking a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 documents assigned by PO and continued getting familiar with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 an area of research and form sub-groups.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LaTeX.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Annotated notes.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on field of research.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 a sub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Readings the PO assigned.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Forming sub groups for the four different task within the project.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notes on the given resources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 the sub groups for the research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ML learning video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to learn about latex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readings and videos provided by po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choose area of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some video material provided by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on different project subtasks in order to decide which area I will focus 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with the readings. 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Chose which subgroup to be a part of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more with the readings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Figure </w:t>
            </w:r>
            <w:r w:rsidDel="00000000" w:rsidR="00000000" w:rsidRPr="00000000">
              <w:rPr>
                <w:rtl w:val="0"/>
              </w:rPr>
              <w:t xml:space="preserve">out full</w:t>
            </w:r>
            <w:r w:rsidDel="00000000" w:rsidR="00000000" w:rsidRPr="00000000">
              <w:rPr>
                <w:rtl w:val="0"/>
              </w:rPr>
              <w:t xml:space="preserve"> subteam and understand what we need to do next.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LateX and GitHub.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the assigned readings and revised notes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more about LaTeX and installed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the different categories on the project before assigned to a sub-group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the readings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getting familiar with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and watching videos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Getting more practice with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through the Edge Intelligence Architectures, Challenges and Applications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Watching LATEX videos sent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the Edge Intelligence Architecture reading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latex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with the readings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Latex videos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articles/videos shared by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sub-topics (development, deployment, monitoring, considerations)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Choose a sub-topic to focus on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reading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dEm+v95LxuibUvv8CC8UsWOFXg==">AMUW2mWObtJfeQWOtxqGijiulr9gfxj1Mc/79/oUBXzjadwWb9NZdakVLgg/rQb7fjL2WlpJ81J5REHTRTL1yg5LtBCUkmGT96oYozUadKKD8d5FGMIEAJ4=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